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95" w:rsidRPr="00CB6B00" w:rsidRDefault="006D4F95" w:rsidP="00CB6B00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B6B00">
        <w:rPr>
          <w:rFonts w:ascii="Times New Roman" w:hAnsi="Times New Roman"/>
          <w:b/>
          <w:sz w:val="20"/>
          <w:szCs w:val="20"/>
          <w:lang w:val="ru-RU"/>
        </w:rPr>
        <w:t xml:space="preserve">Обеспечение образовательной деятельности оснащёнными зданиями, </w:t>
      </w:r>
    </w:p>
    <w:p w:rsidR="006D4F95" w:rsidRDefault="006D4F95" w:rsidP="00CB6B00">
      <w:pPr>
        <w:pStyle w:val="a3"/>
        <w:jc w:val="center"/>
        <w:rPr>
          <w:rFonts w:ascii="Times New Roman" w:hAnsi="Times New Roman"/>
          <w:b/>
          <w:spacing w:val="-1"/>
          <w:sz w:val="20"/>
          <w:szCs w:val="20"/>
          <w:lang w:val="ru-RU"/>
        </w:rPr>
      </w:pPr>
      <w:r w:rsidRPr="00CB6B00">
        <w:rPr>
          <w:rFonts w:ascii="Times New Roman" w:hAnsi="Times New Roman"/>
          <w:b/>
          <w:sz w:val="20"/>
          <w:szCs w:val="20"/>
          <w:lang w:val="ru-RU"/>
        </w:rPr>
        <w:t xml:space="preserve">строениями, </w:t>
      </w:r>
      <w:r w:rsidRPr="00CB6B00">
        <w:rPr>
          <w:rFonts w:ascii="Times New Roman" w:hAnsi="Times New Roman"/>
          <w:b/>
          <w:spacing w:val="-1"/>
          <w:sz w:val="20"/>
          <w:szCs w:val="20"/>
          <w:lang w:val="ru-RU"/>
        </w:rPr>
        <w:t>сооружениями, помещениями и территориями</w:t>
      </w:r>
    </w:p>
    <w:p w:rsidR="00E05DC9" w:rsidRPr="00CB6B00" w:rsidRDefault="00E05DC9" w:rsidP="00E05DC9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</w:p>
    <w:p w:rsidR="006D4F95" w:rsidRPr="00CB6B00" w:rsidRDefault="006D4F95" w:rsidP="00CB6B00">
      <w:pPr>
        <w:spacing w:after="283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3618" w:type="dxa"/>
        <w:jc w:val="center"/>
        <w:tblInd w:w="-22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8"/>
        <w:gridCol w:w="2127"/>
        <w:gridCol w:w="3402"/>
        <w:gridCol w:w="1690"/>
        <w:gridCol w:w="1242"/>
        <w:gridCol w:w="2111"/>
        <w:gridCol w:w="2328"/>
      </w:tblGrid>
      <w:tr w:rsidR="006D4F95" w:rsidRPr="00CB6B00" w:rsidTr="00E05DC9">
        <w:trPr>
          <w:trHeight w:val="1749"/>
          <w:jc w:val="center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Фактический адрес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зданий, строений,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сооружений, помещений,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территорий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Вид и назначение зданий, строений, сооружений, помещений, территорий (учебные, учебно-вспомога-тельные,  подсобные, административные и др.) с указанием  площади (кв. м)</w:t>
            </w:r>
            <w:proofErr w:type="gramEnd"/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Форма владения, пользования (собственность, </w:t>
            </w:r>
            <w:proofErr w:type="gramStart"/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оператив-ное</w:t>
            </w:r>
            <w:proofErr w:type="gramEnd"/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управление, аренда, безвозмездное пользование и др.)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Наименова-ние организации-собственника (арендодателя, ссудодателя и </w:t>
            </w:r>
            <w:proofErr w:type="gramStart"/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др</w:t>
            </w:r>
            <w:proofErr w:type="gramEnd"/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Реквизиты и сроки  действия правоустанавливающих документов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</w:t>
            </w:r>
          </w:p>
        </w:tc>
      </w:tr>
      <w:tr w:rsidR="006D4F95" w:rsidRPr="00CB6B00" w:rsidTr="00E05DC9">
        <w:trPr>
          <w:trHeight w:val="374"/>
          <w:jc w:val="center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B6B0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641960, Курганская область, Шатровский район, с. Шатрово, ул.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Федосеева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, 94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Здание детско-юношеской спортивной школы (1210,6 кв.м.)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Учебные помещения </w:t>
            </w:r>
            <w:proofErr w:type="gramStart"/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858,6 кв.м.):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Спортивный зал – 640,7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Атлетический зал  – 133,1 кв</w:t>
            </w:r>
            <w:proofErr w:type="gramStart"/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.м</w:t>
            </w:r>
            <w:proofErr w:type="gramEnd"/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Теннисный зал – 84,8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Административные кабинеты (4 – 87,4 кв.м.):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Кабинет директора- 17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Методкабинет – 20,2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Кабинет тренеров – 32,1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Кабинет – 18,1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Подсобные помещения(234,1 кв.м.):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Тамбур-6,1кв.м.,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Гардеробная-20,4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Раздевалка-23,6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Раздевалка-24,2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Кладовка-5,4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Коридор-8,3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Щитовая-8,2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Щитовая-13,3 кв.м.</w:t>
            </w:r>
          </w:p>
          <w:p w:rsidR="006D4F95" w:rsidRPr="00CB6B00" w:rsidRDefault="00E05DC9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подсобное помещ</w:t>
            </w:r>
            <w:r w:rsidR="006D4F95"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-22,6 </w:t>
            </w:r>
            <w:proofErr w:type="spellStart"/>
            <w:r w:rsidR="006D4F95"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кв.м</w:t>
            </w:r>
            <w:proofErr w:type="spellEnd"/>
            <w:r w:rsidR="006D4F95" w:rsidRPr="00CB6B00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Коридор-16,5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Раздевалка 22,5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Коридор – 63,0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Санитарно-гигиенические помещения (30,5 кв.м.):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Душевые-2,6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Санузел-0,9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Санузел-0,9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Умывальник- 1,9 кв.м.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Умывальник- 2,2 кв.м.</w:t>
            </w:r>
          </w:p>
          <w:p w:rsidR="006D4F95" w:rsidRPr="00CB6B00" w:rsidRDefault="00E05DC9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раздевалка женская</w:t>
            </w:r>
            <w:r w:rsidR="006D4F95"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– 12,6 </w:t>
            </w:r>
            <w:proofErr w:type="spellStart"/>
            <w:r w:rsidR="006D4F95"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кв.м</w:t>
            </w:r>
            <w:proofErr w:type="spellEnd"/>
            <w:r w:rsidR="006D4F95" w:rsidRPr="00CB6B00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6D4F95" w:rsidRPr="00E05DC9" w:rsidRDefault="00E05DC9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Сан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омната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6D4F95" w:rsidRPr="00E05D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-9,4 </w:t>
            </w:r>
            <w:proofErr w:type="spellStart"/>
            <w:r w:rsidR="006D4F95" w:rsidRPr="00E05DC9">
              <w:rPr>
                <w:rFonts w:ascii="Times New Roman" w:hAnsi="Times New Roman"/>
                <w:sz w:val="20"/>
                <w:szCs w:val="20"/>
                <w:lang w:val="ru-RU"/>
              </w:rPr>
              <w:t>кв.м</w:t>
            </w:r>
            <w:proofErr w:type="spellEnd"/>
            <w:r w:rsidR="006D4F95" w:rsidRPr="00E05DC9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lastRenderedPageBreak/>
              <w:t>Оперативное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Муниципальное образование  Шатровский район 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Курганской области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Свидетельство о государственной регистрации права 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Управление Федеральной службы государственной регистрации, кадастра и картографии по Курганской области 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45- АА 451571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Дата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выдачи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07.08.2012г.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Санитарно-эпидемиологическое заключение </w:t>
            </w:r>
          </w:p>
          <w:p w:rsidR="001B4628" w:rsidRPr="00CB6B00" w:rsidRDefault="001B4628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№45. 01.09.000.М000233.05.23 от 25.05.2023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6D4F95" w:rsidRPr="00CB6B00" w:rsidRDefault="001B4628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 xml:space="preserve">№ 155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13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августа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  <w:r w:rsidR="006D4F95" w:rsidRPr="00CB6B00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6D4F95" w:rsidRPr="00CB6B00" w:rsidTr="00E05DC9">
        <w:trPr>
          <w:trHeight w:val="369"/>
          <w:jc w:val="center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>. м):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1210</w:t>
            </w:r>
            <w:proofErr w:type="gramStart"/>
            <w:r w:rsidRPr="00CB6B00">
              <w:rPr>
                <w:rFonts w:ascii="Times New Roman" w:hAnsi="Times New Roman"/>
                <w:sz w:val="20"/>
                <w:szCs w:val="20"/>
              </w:rPr>
              <w:t>,6</w:t>
            </w:r>
            <w:proofErr w:type="gram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4F95" w:rsidRPr="00CB6B00" w:rsidTr="00E05DC9">
        <w:trPr>
          <w:trHeight w:val="683"/>
          <w:jc w:val="center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 xml:space="preserve"> 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641960, Курганская область, Шатровский район,  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с. Шатрово, ул.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Федосеева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>, 94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Здание хоккейной раздевалки (99,7 кв.м.)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Оперативное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Муниципальное образование  Шатровский район 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Курганской области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Свидетельство о государственной регистрации права 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Управление Федеральной службы государственной регистрации, кадастра и картографии по Курганской области 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45- АА 451572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Дата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выдачи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 07.08.2012г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Санитарно-эпидемиологическое заключение</w:t>
            </w:r>
          </w:p>
          <w:p w:rsidR="001B4628" w:rsidRPr="00CB6B00" w:rsidRDefault="001B4628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№45. 01.09.000.М000233.05.23 от 25.05.2023</w:t>
            </w:r>
          </w:p>
          <w:p w:rsidR="001B4628" w:rsidRPr="00CB6B00" w:rsidRDefault="001B4628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6D4F95" w:rsidRPr="00CB6B00" w:rsidRDefault="001B4628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№ 155 от 13 августа 2023</w:t>
            </w:r>
            <w:r w:rsidR="006D4F95"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г.</w:t>
            </w:r>
          </w:p>
        </w:tc>
      </w:tr>
      <w:tr w:rsidR="006D4F95" w:rsidRPr="00CB6B00" w:rsidTr="00E05DC9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>. м):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99</w:t>
            </w:r>
            <w:proofErr w:type="gramStart"/>
            <w:r w:rsidRPr="00CB6B00">
              <w:rPr>
                <w:rFonts w:ascii="Times New Roman" w:hAnsi="Times New Roman"/>
                <w:sz w:val="20"/>
                <w:szCs w:val="20"/>
              </w:rPr>
              <w:t>,7</w:t>
            </w:r>
            <w:proofErr w:type="gram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4F95" w:rsidRPr="00CB6B00" w:rsidTr="00E05DC9">
        <w:trPr>
          <w:trHeight w:val="683"/>
          <w:jc w:val="center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 xml:space="preserve"> 3.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641960, Курганская область, Шатровский район,  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с. Шатрово, ул.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Федосеева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>, 94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Земельный участок: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Хоккейный корт 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Стадион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Футбольное поле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Беговая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дорожка</w:t>
            </w:r>
            <w:proofErr w:type="spellEnd"/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Постоянное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пользование</w:t>
            </w:r>
            <w:proofErr w:type="spellEnd"/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Муниципальное образование  Шатровский район 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Курганской области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Санитарно-эпидемиологическое заключение </w:t>
            </w:r>
          </w:p>
          <w:p w:rsidR="001B4628" w:rsidRPr="00CB6B00" w:rsidRDefault="001B4628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№45. 01.09.000.М000233.05.23 от 25.05.2023</w:t>
            </w:r>
          </w:p>
          <w:p w:rsidR="001B4628" w:rsidRPr="00CB6B00" w:rsidRDefault="001B4628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6D4F95" w:rsidRPr="00CB6B00" w:rsidRDefault="001B4628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 xml:space="preserve">№ 155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13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августа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="006D4F95" w:rsidRPr="00CB6B00">
              <w:rPr>
                <w:rFonts w:ascii="Times New Roman" w:hAnsi="Times New Roman"/>
                <w:sz w:val="20"/>
                <w:szCs w:val="20"/>
              </w:rPr>
              <w:t>2</w:t>
            </w: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6D4F95" w:rsidRPr="00CB6B00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6D4F95" w:rsidRPr="00CB6B00" w:rsidTr="00E05DC9">
        <w:trPr>
          <w:trHeight w:val="374"/>
          <w:jc w:val="center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>. м):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D4F95" w:rsidRPr="00CB6B00" w:rsidRDefault="006D4F95" w:rsidP="00CB6B00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E05DC9" w:rsidRDefault="00E05DC9" w:rsidP="00CB6B00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E05DC9" w:rsidRDefault="00E05DC9" w:rsidP="00CB6B00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E05DC9" w:rsidRDefault="00E05DC9" w:rsidP="00CB6B00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E05DC9" w:rsidRDefault="00E05DC9" w:rsidP="00CB6B00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E05DC9" w:rsidRDefault="00E05DC9" w:rsidP="00CB6B00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E05DC9" w:rsidRDefault="00E05DC9" w:rsidP="00CB6B00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E05DC9" w:rsidRDefault="00E05DC9" w:rsidP="00CB6B00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E05DC9" w:rsidRDefault="00E05DC9" w:rsidP="00CB6B00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6D4F95" w:rsidRPr="00CB6B00" w:rsidRDefault="006D4F95" w:rsidP="00CB6B00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proofErr w:type="spellStart"/>
      <w:r w:rsidRPr="00CB6B00">
        <w:rPr>
          <w:rFonts w:ascii="Times New Roman" w:hAnsi="Times New Roman"/>
          <w:b/>
          <w:sz w:val="20"/>
          <w:szCs w:val="20"/>
        </w:rPr>
        <w:lastRenderedPageBreak/>
        <w:t>Обеспечение</w:t>
      </w:r>
      <w:proofErr w:type="spellEnd"/>
      <w:r w:rsidRPr="00CB6B0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B6B00">
        <w:rPr>
          <w:rFonts w:ascii="Times New Roman" w:hAnsi="Times New Roman"/>
          <w:b/>
          <w:sz w:val="20"/>
          <w:szCs w:val="20"/>
        </w:rPr>
        <w:t>образовательной</w:t>
      </w:r>
      <w:proofErr w:type="spellEnd"/>
      <w:r w:rsidRPr="00CB6B0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B6B00">
        <w:rPr>
          <w:rFonts w:ascii="Times New Roman" w:hAnsi="Times New Roman"/>
          <w:b/>
          <w:sz w:val="20"/>
          <w:szCs w:val="20"/>
        </w:rPr>
        <w:t>деятельности</w:t>
      </w:r>
      <w:proofErr w:type="spellEnd"/>
      <w:r w:rsidRPr="00CB6B0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B6B00">
        <w:rPr>
          <w:rFonts w:ascii="Times New Roman" w:hAnsi="Times New Roman"/>
          <w:b/>
          <w:sz w:val="20"/>
          <w:szCs w:val="20"/>
        </w:rPr>
        <w:t>объектами</w:t>
      </w:r>
      <w:proofErr w:type="spellEnd"/>
    </w:p>
    <w:p w:rsidR="006D4F95" w:rsidRPr="00CB6B00" w:rsidRDefault="006D4F95" w:rsidP="00CB6B00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CB6B00">
        <w:rPr>
          <w:rFonts w:ascii="Times New Roman" w:hAnsi="Times New Roman"/>
          <w:b/>
          <w:sz w:val="20"/>
          <w:szCs w:val="20"/>
        </w:rPr>
        <w:t>и</w:t>
      </w:r>
      <w:proofErr w:type="gramEnd"/>
      <w:r w:rsidRPr="00CB6B0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B6B00">
        <w:rPr>
          <w:rFonts w:ascii="Times New Roman" w:hAnsi="Times New Roman"/>
          <w:b/>
          <w:sz w:val="20"/>
          <w:szCs w:val="20"/>
        </w:rPr>
        <w:t>помещениями</w:t>
      </w:r>
      <w:proofErr w:type="spellEnd"/>
      <w:r w:rsidRPr="00CB6B00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CB6B00">
        <w:rPr>
          <w:rFonts w:ascii="Times New Roman" w:hAnsi="Times New Roman"/>
          <w:b/>
          <w:sz w:val="20"/>
          <w:szCs w:val="20"/>
        </w:rPr>
        <w:t>социально-бытового</w:t>
      </w:r>
      <w:proofErr w:type="spellEnd"/>
      <w:r w:rsidRPr="00CB6B0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B6B00">
        <w:rPr>
          <w:rFonts w:ascii="Times New Roman" w:hAnsi="Times New Roman"/>
          <w:b/>
          <w:sz w:val="20"/>
          <w:szCs w:val="20"/>
        </w:rPr>
        <w:t>назначения</w:t>
      </w:r>
      <w:proofErr w:type="spellEnd"/>
    </w:p>
    <w:p w:rsidR="006D4F95" w:rsidRPr="00CB6B00" w:rsidRDefault="006D4F95" w:rsidP="00CB6B00">
      <w:pPr>
        <w:spacing w:after="283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3088" w:type="dxa"/>
        <w:jc w:val="center"/>
        <w:tblInd w:w="-21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"/>
        <w:gridCol w:w="2482"/>
        <w:gridCol w:w="2321"/>
        <w:gridCol w:w="1984"/>
        <w:gridCol w:w="2127"/>
        <w:gridCol w:w="3764"/>
      </w:tblGrid>
      <w:tr w:rsidR="006D4F95" w:rsidRPr="00CB6B00" w:rsidTr="00E05DC9">
        <w:trPr>
          <w:trHeight w:val="1388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CB6B00">
              <w:rPr>
                <w:rFonts w:ascii="Times New Roman" w:hAnsi="Times New Roman"/>
                <w:spacing w:val="-3"/>
                <w:sz w:val="20"/>
                <w:szCs w:val="20"/>
              </w:rPr>
              <w:t>п/п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pacing w:val="-4"/>
                <w:sz w:val="20"/>
                <w:szCs w:val="20"/>
              </w:rPr>
              <w:t>Объекты</w:t>
            </w:r>
            <w:proofErr w:type="spellEnd"/>
            <w:r w:rsidRPr="00CB6B0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CB6B00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CB6B0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 </w:t>
            </w:r>
            <w:proofErr w:type="spellStart"/>
            <w:r w:rsidRPr="00CB6B00">
              <w:rPr>
                <w:rFonts w:ascii="Times New Roman" w:hAnsi="Times New Roman"/>
                <w:spacing w:val="-4"/>
                <w:sz w:val="20"/>
                <w:szCs w:val="20"/>
              </w:rPr>
              <w:t>помещения</w:t>
            </w:r>
            <w:proofErr w:type="spellEnd"/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Фактический адрес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объектов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и помещений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Форма владения,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пользования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CB6B00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(собственность,</w:t>
            </w:r>
            <w:proofErr w:type="gramEnd"/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оперативное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управление, аренда,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B6B00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spellEnd"/>
            <w:proofErr w:type="gram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pacing w:val="-2"/>
                <w:sz w:val="20"/>
                <w:szCs w:val="20"/>
              </w:rPr>
              <w:t>пользование</w:t>
            </w:r>
            <w:proofErr w:type="spellEnd"/>
            <w:r w:rsidRPr="00CB6B0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и </w:t>
            </w:r>
            <w:proofErr w:type="spellStart"/>
            <w:r w:rsidRPr="00CB6B00">
              <w:rPr>
                <w:rFonts w:ascii="Times New Roman" w:hAnsi="Times New Roman"/>
                <w:spacing w:val="-2"/>
                <w:sz w:val="20"/>
                <w:szCs w:val="20"/>
              </w:rPr>
              <w:t>др</w:t>
            </w:r>
            <w:proofErr w:type="spellEnd"/>
            <w:r w:rsidRPr="00CB6B00">
              <w:rPr>
                <w:rFonts w:ascii="Times New Roman" w:hAnsi="Times New Roman"/>
                <w:spacing w:val="-2"/>
                <w:sz w:val="20"/>
                <w:szCs w:val="20"/>
              </w:rPr>
              <w:t>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Наименование </w:t>
            </w: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организации-собственника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(арендодателя, </w:t>
            </w:r>
            <w:r w:rsidRPr="00CB6B00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ссудодателя и др.)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Реквизиты и сроки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действия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правоустанавливающих</w:t>
            </w:r>
          </w:p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документов</w:t>
            </w:r>
          </w:p>
        </w:tc>
      </w:tr>
      <w:tr w:rsidR="006D4F95" w:rsidRPr="00CB6B00" w:rsidTr="00E05DC9">
        <w:trPr>
          <w:trHeight w:val="636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Помещения для работы медицинских работников</w:t>
            </w:r>
          </w:p>
        </w:tc>
        <w:tc>
          <w:tcPr>
            <w:tcW w:w="23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BE4B00" w:rsidP="00E05DC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D4F95" w:rsidRPr="00CB6B00" w:rsidTr="00E05DC9">
        <w:trPr>
          <w:trHeight w:val="79"/>
          <w:jc w:val="center"/>
        </w:trPr>
        <w:tc>
          <w:tcPr>
            <w:tcW w:w="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Медицинский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кабинет</w:t>
            </w:r>
            <w:proofErr w:type="spellEnd"/>
          </w:p>
        </w:tc>
        <w:tc>
          <w:tcPr>
            <w:tcW w:w="23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4F95" w:rsidRPr="00CB6B00" w:rsidTr="00E05DC9">
        <w:trPr>
          <w:trHeight w:val="554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Помещения для питания обучающихся, воспитанников и работников - нет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</w:t>
            </w:r>
            <w:r w:rsidR="00BE4B00"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 xml:space="preserve">                 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F95" w:rsidRPr="00CB6B00" w:rsidRDefault="006D4F95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 xml:space="preserve">                        -</w:t>
            </w:r>
          </w:p>
        </w:tc>
      </w:tr>
      <w:tr w:rsidR="00BE4B00" w:rsidRPr="00CB6B00" w:rsidTr="00E05DC9">
        <w:trPr>
          <w:trHeight w:val="548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Объекты хозяйственно-бытового </w:t>
            </w:r>
            <w:r w:rsidRPr="00CB6B00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и санитарно-гигиенического </w:t>
            </w: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назначения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641960, Курганская область, Шатровский район,  с. Шатрово, ул.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Федосеева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>, 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Оперативное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D53EEE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Шатровский МО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Свидетельство о государственной регистрации права 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Управление Федеральной службы государственной регистрации, кадастра и картографии по Курганской области 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45- АА 451571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Дата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выдачи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07.08.2012г.</w:t>
            </w:r>
          </w:p>
        </w:tc>
      </w:tr>
      <w:tr w:rsidR="00BE4B00" w:rsidRPr="00CB6B00" w:rsidTr="00E05DC9">
        <w:trPr>
          <w:trHeight w:val="511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Санитарно-гигиенические помещения: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Душевые-</w:t>
            </w:r>
            <w:r w:rsidR="00D53EEE" w:rsidRPr="00CB6B00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Санузел- 2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Умывальник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>- 2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641960, Курганская область, Шатровский район,  с. Шатрово, ул.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Федосеева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>, 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Оперативное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D53EEE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Шатровский МО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Свидетельство о государственной регистрации права 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Управление Федеральной службы государственной регистрации, кадастра и картографии по Курганской области 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45- АА 451571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Дата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выдачи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07.08.2012г.</w:t>
            </w:r>
          </w:p>
        </w:tc>
      </w:tr>
      <w:tr w:rsidR="00BE4B00" w:rsidRPr="00CB6B00" w:rsidTr="00E05DC9">
        <w:trPr>
          <w:trHeight w:val="511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Подсобные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помещения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641960, Курганская область, Шатровский район,  с. Шатрово, ул.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Федосеева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>, 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Оперативное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D53EEE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Шатровский МО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Свидетельство о государственной регистрации права 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Управление Федеральной службы государственной регистрации, кадастра и картографии по Курганской области 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45- АА 451571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Дата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выдачи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07.08.2012г.</w:t>
            </w:r>
          </w:p>
        </w:tc>
      </w:tr>
      <w:tr w:rsidR="00BE4B00" w:rsidRPr="00CB6B00" w:rsidTr="00E05DC9">
        <w:trPr>
          <w:trHeight w:val="511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Здание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хоккейной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раздевалки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641960, Курганская область, Шатровский район,  с. Шатрово, ул.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Федосеева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>, 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Оперативное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D53EEE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Шатровский МО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Свидетельство о государственной регистрации права 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Управление Федеральной службы государственной регистрации, кадастра и </w:t>
            </w: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картографии по Курганской области 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45- АА 451572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Дата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B6B00">
              <w:rPr>
                <w:rFonts w:ascii="Times New Roman" w:hAnsi="Times New Roman"/>
                <w:sz w:val="20"/>
                <w:szCs w:val="20"/>
              </w:rPr>
              <w:t>выдачи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 07.08.2012г</w:t>
            </w:r>
            <w:proofErr w:type="gramEnd"/>
            <w:r w:rsidRPr="00CB6B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E4B00" w:rsidRPr="00CB6B00" w:rsidTr="00E05DC9">
        <w:trPr>
          <w:trHeight w:val="511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4.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Помещения для круглосуточного пребывания, для сна и отдыха обучающихся</w:t>
            </w:r>
            <w:r w:rsidR="00D53EEE" w:rsidRPr="00CB6B0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, воспитанников, общежития 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   </w:t>
            </w:r>
            <w:r w:rsidR="00D53EEE"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 xml:space="preserve">                   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 xml:space="preserve">                   -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 xml:space="preserve">                     -</w:t>
            </w:r>
          </w:p>
        </w:tc>
      </w:tr>
      <w:tr w:rsidR="00BE4B00" w:rsidRPr="00CB6B00" w:rsidTr="00E05DC9">
        <w:trPr>
          <w:trHeight w:val="511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Объекты для проведения специал</w:t>
            </w:r>
            <w:r w:rsidR="00D53EEE" w:rsidRPr="00CB6B0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ьных коррекционных занятий 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D53EEE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    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 xml:space="preserve">                        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 xml:space="preserve">                       -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 xml:space="preserve">                         -</w:t>
            </w:r>
          </w:p>
        </w:tc>
      </w:tr>
      <w:tr w:rsidR="00BE4B00" w:rsidRPr="00CB6B00" w:rsidTr="00E05DC9">
        <w:trPr>
          <w:trHeight w:val="315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r w:rsidRPr="00CB6B00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Объекты физической культуры и </w:t>
            </w: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спорта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D53EEE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BE4B00" w:rsidRPr="00CB6B00" w:rsidTr="00E05DC9">
        <w:trPr>
          <w:trHeight w:val="511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Спортивный зал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Атлетический зал 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Теннисный зал 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641960, Курганская область, Шатровский район,  с. Шатрово, ул.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Федосеева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>, 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Оперативное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D53EEE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Шатровский МО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Свидетельство о государственной регистрации права 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Управление Федеральной службы государственной регистрации, кадастра и картографии по Курганской области 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>45- АА 451571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Дата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выдачи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07.08.2012г.</w:t>
            </w:r>
          </w:p>
        </w:tc>
      </w:tr>
      <w:tr w:rsidR="00BE4B00" w:rsidRPr="00CB6B00" w:rsidTr="00E05DC9">
        <w:trPr>
          <w:trHeight w:val="50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Хоккейный корт 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Стадион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Футбольное поле</w:t>
            </w:r>
          </w:p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B6B0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Беговая дорожка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641960, Курганская область, Шатровский район,  с. Шатрово, ул.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Федосеева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>, 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Постоянное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бессрочное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пользование</w:t>
            </w:r>
            <w:proofErr w:type="spellEnd"/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6B00">
              <w:rPr>
                <w:rFonts w:ascii="Times New Roman" w:hAnsi="Times New Roman"/>
                <w:sz w:val="20"/>
                <w:szCs w:val="20"/>
              </w:rPr>
              <w:t>землёй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D53EEE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  <w:lang w:val="ru-RU"/>
              </w:rPr>
              <w:t>Шатровский МО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B00" w:rsidRPr="00CB6B00" w:rsidRDefault="00BE4B00" w:rsidP="00CB6B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B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780A84" w:rsidRPr="00CB6B00" w:rsidRDefault="00780A84" w:rsidP="00CB6B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780A84" w:rsidRPr="00CB6B00" w:rsidSect="00E05DC9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4F95"/>
    <w:rsid w:val="001B4628"/>
    <w:rsid w:val="006D4F95"/>
    <w:rsid w:val="00780A84"/>
    <w:rsid w:val="00BE4B00"/>
    <w:rsid w:val="00CB6B00"/>
    <w:rsid w:val="00D53EEE"/>
    <w:rsid w:val="00E0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D4F9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ussser</cp:lastModifiedBy>
  <cp:revision>7</cp:revision>
  <dcterms:created xsi:type="dcterms:W3CDTF">2016-11-30T06:52:00Z</dcterms:created>
  <dcterms:modified xsi:type="dcterms:W3CDTF">2025-10-29T04:37:00Z</dcterms:modified>
</cp:coreProperties>
</file>